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5C" w:rsidRPr="00C8525C" w:rsidRDefault="00C8525C" w:rsidP="00C85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C8525C" w:rsidRPr="00C8525C" w:rsidRDefault="00C8525C" w:rsidP="00C85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b/>
          <w:sz w:val="28"/>
          <w:szCs w:val="28"/>
          <w:lang w:eastAsia="ru-RU"/>
        </w:rPr>
        <w:t>«Влияние оригами на развитие речи дошкольников»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t>Оригами («ори» - сгибать, «</w:t>
      </w:r>
      <w:proofErr w:type="spellStart"/>
      <w:r w:rsidRPr="00C8525C">
        <w:rPr>
          <w:rFonts w:ascii="Times New Roman" w:hAnsi="Times New Roman" w:cs="Times New Roman"/>
          <w:sz w:val="28"/>
          <w:szCs w:val="28"/>
          <w:lang w:eastAsia="ru-RU"/>
        </w:rPr>
        <w:t>гами</w:t>
      </w:r>
      <w:proofErr w:type="spellEnd"/>
      <w:r w:rsidRPr="00C8525C">
        <w:rPr>
          <w:rFonts w:ascii="Times New Roman" w:hAnsi="Times New Roman" w:cs="Times New Roman"/>
          <w:sz w:val="28"/>
          <w:szCs w:val="28"/>
          <w:lang w:eastAsia="ru-RU"/>
        </w:rPr>
        <w:t>» - бумага) японское искусство складывания из бумаги, пользуется большой популярностью, благодаря своим занимательным и развивающим возможностям. Оригами - волшебство, чудо и конечно, игра.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t xml:space="preserve">Стоит вспомнить Фридриха </w:t>
      </w:r>
      <w:proofErr w:type="spellStart"/>
      <w:r w:rsidRPr="00C8525C">
        <w:rPr>
          <w:rFonts w:ascii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C8525C">
        <w:rPr>
          <w:rFonts w:ascii="Times New Roman" w:hAnsi="Times New Roman" w:cs="Times New Roman"/>
          <w:sz w:val="28"/>
          <w:szCs w:val="28"/>
          <w:lang w:eastAsia="ru-RU"/>
        </w:rPr>
        <w:t>, известного немецкого педагога, созда</w:t>
      </w:r>
      <w:r w:rsidRPr="00C8525C">
        <w:rPr>
          <w:rFonts w:ascii="Times New Roman" w:hAnsi="Times New Roman" w:cs="Times New Roman"/>
          <w:sz w:val="28"/>
          <w:szCs w:val="28"/>
          <w:lang w:eastAsia="ru-RU"/>
        </w:rPr>
        <w:softHyphen/>
        <w:t>теля первых детских садов. Именно он впервые начал пропагандировать оригами, как дидактический материал для объяснения детям некоторых простых правил геометрии. Он говорил: «Оригами это когда из одной детали складывается тысяча и тысяча разнообразных фигурок. Несложные приемы складывания и безграничная фантазия людей способна сотворить с помощью оригами целый мир особый, радостный, весёлый, добрый и не на что непохожий»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В.М. Бехтерев писал: «Ч</w:t>
      </w:r>
      <w:r w:rsidRPr="00C8525C">
        <w:rPr>
          <w:rFonts w:ascii="Times New Roman" w:hAnsi="Times New Roman" w:cs="Times New Roman"/>
          <w:sz w:val="28"/>
          <w:szCs w:val="28"/>
          <w:lang w:eastAsia="ru-RU"/>
        </w:rPr>
        <w:t>то движение рук тесно связано с речью и её развитием». В.А Гиляровский отмечал, что «запоздалое развитие речи в свою очередь в большинстве случаев представляет частичное проявление общего недоразвития моторики».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t>Правильная, хорошо развитая речь является одним из основных показателей готовности ребенка к успешному обучению в школе.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C8525C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8525C">
        <w:rPr>
          <w:rFonts w:ascii="Times New Roman" w:hAnsi="Times New Roman" w:cs="Times New Roman"/>
          <w:sz w:val="28"/>
          <w:szCs w:val="28"/>
          <w:lang w:eastAsia="ru-RU"/>
        </w:rPr>
        <w:t xml:space="preserve"> тонких движений пальцев рук. Если же развитие движений пальцев отстает, то задерживается и речевое развитие.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t>Тренировка ручной ловкости способствует также развитию таких необходимых умений и качеств, как подготовка руки к письму (в дошкольном возрасте важна именно подготовка к письму, а не обучение ему, т. к. раннее обучение часто приводит к формированию неправильной техники письма).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Постоянное д</w:t>
      </w:r>
      <w:r w:rsidRPr="00C8525C">
        <w:rPr>
          <w:rFonts w:ascii="Times New Roman" w:hAnsi="Times New Roman" w:cs="Times New Roman"/>
          <w:sz w:val="28"/>
          <w:szCs w:val="28"/>
          <w:lang w:eastAsia="ru-RU"/>
        </w:rPr>
        <w:t>вижение ребенка вперед, появление нового, переход о простейших реакций к более сложным и осмысленным действиям, овладение речью, возникновение первых проявлений самостоятельности все это факты, характеризующие развитие ребенка. Проходит шесть-семь лет, и ребенок оказывается у порога школы. К этому времени он должен овладеть значительным кругом знаний, умений и навыков. Его восприятие, память, речь, мышление должны приобрести произвольность, управляемость. Ребенок должен овладеть, способностью поступать сознательно, подчиняя одни побуждения другим, у него должны сформироваться начальные формы волевого управления поведением.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Выше сказанное позволяет выделить ряд достоинств оригами как средства интеллектуального и эстетического воспитания детей дошкольного возраста. К ним можно отнести:</w:t>
      </w:r>
    </w:p>
    <w:p w:rsidR="00C8525C" w:rsidRPr="00C8525C" w:rsidRDefault="004A16D9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8525C" w:rsidRPr="00C8525C">
        <w:rPr>
          <w:rFonts w:ascii="Times New Roman" w:hAnsi="Times New Roman" w:cs="Times New Roman"/>
          <w:sz w:val="28"/>
          <w:szCs w:val="28"/>
          <w:lang w:eastAsia="ru-RU"/>
        </w:rPr>
        <w:t>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дывание, надрезание, склеивание;</w:t>
      </w:r>
    </w:p>
    <w:p w:rsidR="00C8525C" w:rsidRPr="00C8525C" w:rsidRDefault="004A16D9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525C" w:rsidRPr="00C8525C">
        <w:rPr>
          <w:rFonts w:ascii="Times New Roman" w:hAnsi="Times New Roman" w:cs="Times New Roman"/>
          <w:sz w:val="28"/>
          <w:szCs w:val="28"/>
          <w:lang w:eastAsia="ru-RU"/>
        </w:rPr>
        <w:t>ригами развивает у детей способность работать руками под контролем сознания, у них совершенствуется мелкая моторика рук, точные движения пальцев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происходит развитие глазомера;</w:t>
      </w:r>
    </w:p>
    <w:p w:rsidR="00C8525C" w:rsidRPr="00C8525C" w:rsidRDefault="004A16D9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525C" w:rsidRPr="00C8525C">
        <w:rPr>
          <w:rFonts w:ascii="Times New Roman" w:hAnsi="Times New Roman" w:cs="Times New Roman"/>
          <w:sz w:val="28"/>
          <w:szCs w:val="28"/>
          <w:lang w:eastAsia="ru-RU"/>
        </w:rPr>
        <w:t>ригами способствует концентрации внимания, так как заставляет сосредоточиться на процессе изготовления, чт</w:t>
      </w:r>
      <w:r>
        <w:rPr>
          <w:rFonts w:ascii="Times New Roman" w:hAnsi="Times New Roman" w:cs="Times New Roman"/>
          <w:sz w:val="28"/>
          <w:szCs w:val="28"/>
          <w:lang w:eastAsia="ru-RU"/>
        </w:rPr>
        <w:t>обы получить желаемый результат;</w:t>
      </w:r>
    </w:p>
    <w:p w:rsidR="00C8525C" w:rsidRPr="00C8525C" w:rsidRDefault="004A16D9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525C" w:rsidRPr="00C8525C">
        <w:rPr>
          <w:rFonts w:ascii="Times New Roman" w:hAnsi="Times New Roman" w:cs="Times New Roman"/>
          <w:sz w:val="28"/>
          <w:szCs w:val="28"/>
          <w:lang w:eastAsia="ru-RU"/>
        </w:rPr>
        <w:t>ригами имеет огромное значение в развитии конструктивного мышления детей, их творческого воо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бражения, художественного вкуса;</w:t>
      </w:r>
    </w:p>
    <w:p w:rsidR="00C8525C" w:rsidRPr="00C8525C" w:rsidRDefault="004A16D9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525C" w:rsidRPr="00C8525C">
        <w:rPr>
          <w:rFonts w:ascii="Times New Roman" w:hAnsi="Times New Roman" w:cs="Times New Roman"/>
          <w:sz w:val="28"/>
          <w:szCs w:val="28"/>
          <w:lang w:eastAsia="ru-RU"/>
        </w:rPr>
        <w:t>ригами стимулирует и развитие памяти, так как ребенок, чтобы сделать поделку, должен запомнить последовательность ее изготовления, приемы и способы ск</w:t>
      </w:r>
      <w:r>
        <w:rPr>
          <w:rFonts w:ascii="Times New Roman" w:hAnsi="Times New Roman" w:cs="Times New Roman"/>
          <w:sz w:val="28"/>
          <w:szCs w:val="28"/>
          <w:lang w:eastAsia="ru-RU"/>
        </w:rPr>
        <w:t>ладывания;</w:t>
      </w:r>
    </w:p>
    <w:p w:rsidR="00C8525C" w:rsidRPr="00C8525C" w:rsidRDefault="004A16D9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525C" w:rsidRPr="00C8525C">
        <w:rPr>
          <w:rFonts w:ascii="Times New Roman" w:hAnsi="Times New Roman" w:cs="Times New Roman"/>
          <w:sz w:val="28"/>
          <w:szCs w:val="28"/>
          <w:lang w:eastAsia="ru-RU"/>
        </w:rPr>
        <w:t xml:space="preserve">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="00C8525C" w:rsidRPr="00C8525C">
        <w:rPr>
          <w:rFonts w:ascii="Times New Roman" w:hAnsi="Times New Roman" w:cs="Times New Roman"/>
          <w:sz w:val="28"/>
          <w:szCs w:val="28"/>
          <w:lang w:eastAsia="ru-RU"/>
        </w:rPr>
        <w:t>словесными</w:t>
      </w:r>
      <w:proofErr w:type="gramEnd"/>
      <w:r w:rsidR="00C8525C" w:rsidRPr="00C8525C">
        <w:rPr>
          <w:rFonts w:ascii="Times New Roman" w:hAnsi="Times New Roman" w:cs="Times New Roman"/>
          <w:sz w:val="28"/>
          <w:szCs w:val="28"/>
          <w:lang w:eastAsia="ru-RU"/>
        </w:rPr>
        <w:t xml:space="preserve"> (объяснение приемов складывания) и перевод их значения в практическую деятельность (самос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тоятельное выполнение действий);</w:t>
      </w:r>
    </w:p>
    <w:p w:rsidR="00C8525C" w:rsidRPr="00C8525C" w:rsidRDefault="004A16D9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525C" w:rsidRPr="00C8525C">
        <w:rPr>
          <w:rFonts w:ascii="Times New Roman" w:hAnsi="Times New Roman" w:cs="Times New Roman"/>
          <w:sz w:val="28"/>
          <w:szCs w:val="28"/>
          <w:lang w:eastAsia="ru-RU"/>
        </w:rPr>
        <w:t>ригами совершенствует трудовые умения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бенка, формирует культуру труда;</w:t>
      </w:r>
    </w:p>
    <w:p w:rsidR="00C8525C" w:rsidRPr="00C8525C" w:rsidRDefault="004A16D9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C8525C" w:rsidRPr="00C8525C">
        <w:rPr>
          <w:rFonts w:ascii="Times New Roman" w:hAnsi="Times New Roman" w:cs="Times New Roman"/>
          <w:sz w:val="28"/>
          <w:szCs w:val="28"/>
          <w:lang w:eastAsia="ru-RU"/>
        </w:rPr>
        <w:t>ригами 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 д.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t>В процессе складывания фигур оригами дети познакомятся с основными геометрическими понятиями (угол, сторона, квадрат, треугольник и т. д.), одновременно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 много нового, что относится к геометрии и математике.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t>Занятия оригами в условиях дошкольного образовательного учреждения расширяют круг интересов и общения детей. Такие занятия не только сближают детей, но и воспитывают у них коммуникативные качества, позволяют детям удовлетворять познавательные интересы.</w:t>
      </w:r>
    </w:p>
    <w:p w:rsidR="00C8525C" w:rsidRPr="00C8525C" w:rsidRDefault="00C8525C" w:rsidP="00C8525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25C">
        <w:rPr>
          <w:rFonts w:ascii="Times New Roman" w:hAnsi="Times New Roman" w:cs="Times New Roman"/>
          <w:sz w:val="28"/>
          <w:szCs w:val="28"/>
          <w:lang w:eastAsia="ru-RU"/>
        </w:rPr>
        <w:t>Систематические занятия с детьми оригами влияют на всестороннее развитие ребёнка и способствуют успешной подготовке к школьному обучению.</w:t>
      </w:r>
    </w:p>
    <w:p w:rsidR="00E97BFC" w:rsidRDefault="00E97BFC"/>
    <w:sectPr w:rsidR="00E97BFC" w:rsidSect="00C8525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3A"/>
    <w:rsid w:val="00002C7A"/>
    <w:rsid w:val="00010C89"/>
    <w:rsid w:val="000168CC"/>
    <w:rsid w:val="00016E6F"/>
    <w:rsid w:val="0001754A"/>
    <w:rsid w:val="0001775C"/>
    <w:rsid w:val="000200A1"/>
    <w:rsid w:val="0003025A"/>
    <w:rsid w:val="000456D4"/>
    <w:rsid w:val="0004587A"/>
    <w:rsid w:val="00055191"/>
    <w:rsid w:val="00055AC8"/>
    <w:rsid w:val="00055FFD"/>
    <w:rsid w:val="00057106"/>
    <w:rsid w:val="00064690"/>
    <w:rsid w:val="00065A36"/>
    <w:rsid w:val="00065F49"/>
    <w:rsid w:val="00070C0A"/>
    <w:rsid w:val="000725DD"/>
    <w:rsid w:val="00074169"/>
    <w:rsid w:val="00074965"/>
    <w:rsid w:val="00090900"/>
    <w:rsid w:val="0009185E"/>
    <w:rsid w:val="00097443"/>
    <w:rsid w:val="000A391F"/>
    <w:rsid w:val="000A567B"/>
    <w:rsid w:val="000A74A0"/>
    <w:rsid w:val="000B22CE"/>
    <w:rsid w:val="000C62F5"/>
    <w:rsid w:val="000D42D9"/>
    <w:rsid w:val="000E1952"/>
    <w:rsid w:val="000E196A"/>
    <w:rsid w:val="000E2A71"/>
    <w:rsid w:val="000F06E8"/>
    <w:rsid w:val="000F5044"/>
    <w:rsid w:val="0010174C"/>
    <w:rsid w:val="001232E2"/>
    <w:rsid w:val="001253C5"/>
    <w:rsid w:val="00126153"/>
    <w:rsid w:val="0012628D"/>
    <w:rsid w:val="00126A9D"/>
    <w:rsid w:val="00131B72"/>
    <w:rsid w:val="00135D63"/>
    <w:rsid w:val="00141793"/>
    <w:rsid w:val="00141C7F"/>
    <w:rsid w:val="001427C2"/>
    <w:rsid w:val="001509D0"/>
    <w:rsid w:val="001620BD"/>
    <w:rsid w:val="00165762"/>
    <w:rsid w:val="001747B8"/>
    <w:rsid w:val="001775CC"/>
    <w:rsid w:val="00180FFB"/>
    <w:rsid w:val="00186C1F"/>
    <w:rsid w:val="00196B31"/>
    <w:rsid w:val="001A2EEA"/>
    <w:rsid w:val="001A46D2"/>
    <w:rsid w:val="001A683C"/>
    <w:rsid w:val="001A75C7"/>
    <w:rsid w:val="001B2D05"/>
    <w:rsid w:val="001B4668"/>
    <w:rsid w:val="001B7935"/>
    <w:rsid w:val="001B7E32"/>
    <w:rsid w:val="001C5301"/>
    <w:rsid w:val="001D1420"/>
    <w:rsid w:val="001D3F64"/>
    <w:rsid w:val="001E175B"/>
    <w:rsid w:val="001E1ECE"/>
    <w:rsid w:val="001E2AA1"/>
    <w:rsid w:val="001E704A"/>
    <w:rsid w:val="001E7F0B"/>
    <w:rsid w:val="001F1D35"/>
    <w:rsid w:val="001F2F80"/>
    <w:rsid w:val="001F31EB"/>
    <w:rsid w:val="002011AF"/>
    <w:rsid w:val="00212D1C"/>
    <w:rsid w:val="002163A9"/>
    <w:rsid w:val="00220987"/>
    <w:rsid w:val="002246A4"/>
    <w:rsid w:val="00230944"/>
    <w:rsid w:val="00232BBB"/>
    <w:rsid w:val="00240B8B"/>
    <w:rsid w:val="0024346E"/>
    <w:rsid w:val="00245180"/>
    <w:rsid w:val="00252049"/>
    <w:rsid w:val="002521D3"/>
    <w:rsid w:val="00253220"/>
    <w:rsid w:val="00254377"/>
    <w:rsid w:val="0025609D"/>
    <w:rsid w:val="00256DE3"/>
    <w:rsid w:val="002636C5"/>
    <w:rsid w:val="0026432E"/>
    <w:rsid w:val="002651A3"/>
    <w:rsid w:val="00271BCB"/>
    <w:rsid w:val="00273C63"/>
    <w:rsid w:val="0027715C"/>
    <w:rsid w:val="00281B36"/>
    <w:rsid w:val="00284000"/>
    <w:rsid w:val="00292A2A"/>
    <w:rsid w:val="00296F48"/>
    <w:rsid w:val="00297652"/>
    <w:rsid w:val="002A1581"/>
    <w:rsid w:val="002B28CB"/>
    <w:rsid w:val="002B4541"/>
    <w:rsid w:val="002C19F9"/>
    <w:rsid w:val="002C30F9"/>
    <w:rsid w:val="002C5E40"/>
    <w:rsid w:val="002C74AF"/>
    <w:rsid w:val="002D1114"/>
    <w:rsid w:val="002D1406"/>
    <w:rsid w:val="002D4441"/>
    <w:rsid w:val="002D5CFE"/>
    <w:rsid w:val="002D63D7"/>
    <w:rsid w:val="002E2543"/>
    <w:rsid w:val="002E7552"/>
    <w:rsid w:val="002E7D66"/>
    <w:rsid w:val="002F0AC3"/>
    <w:rsid w:val="002F4C45"/>
    <w:rsid w:val="002F5FC6"/>
    <w:rsid w:val="00300D6F"/>
    <w:rsid w:val="003016BE"/>
    <w:rsid w:val="00306A65"/>
    <w:rsid w:val="00316B97"/>
    <w:rsid w:val="00320D4A"/>
    <w:rsid w:val="003234DF"/>
    <w:rsid w:val="003257CC"/>
    <w:rsid w:val="00332288"/>
    <w:rsid w:val="00333DB8"/>
    <w:rsid w:val="00336136"/>
    <w:rsid w:val="00345EED"/>
    <w:rsid w:val="0034689F"/>
    <w:rsid w:val="00346C06"/>
    <w:rsid w:val="003526DF"/>
    <w:rsid w:val="0035614F"/>
    <w:rsid w:val="00357229"/>
    <w:rsid w:val="00364829"/>
    <w:rsid w:val="00371948"/>
    <w:rsid w:val="00376E12"/>
    <w:rsid w:val="00380093"/>
    <w:rsid w:val="00395864"/>
    <w:rsid w:val="00397BE1"/>
    <w:rsid w:val="003A2152"/>
    <w:rsid w:val="003A6107"/>
    <w:rsid w:val="003B0428"/>
    <w:rsid w:val="003B10E1"/>
    <w:rsid w:val="003B37BD"/>
    <w:rsid w:val="003B3ED6"/>
    <w:rsid w:val="003C5255"/>
    <w:rsid w:val="003C6542"/>
    <w:rsid w:val="003D145D"/>
    <w:rsid w:val="003D380F"/>
    <w:rsid w:val="003D634C"/>
    <w:rsid w:val="003E575C"/>
    <w:rsid w:val="003F4A92"/>
    <w:rsid w:val="003F7FC4"/>
    <w:rsid w:val="00400C1A"/>
    <w:rsid w:val="00403533"/>
    <w:rsid w:val="00413A5A"/>
    <w:rsid w:val="00415702"/>
    <w:rsid w:val="004168F2"/>
    <w:rsid w:val="00420CF1"/>
    <w:rsid w:val="00422B65"/>
    <w:rsid w:val="00423A29"/>
    <w:rsid w:val="00424DB8"/>
    <w:rsid w:val="004306C5"/>
    <w:rsid w:val="00431676"/>
    <w:rsid w:val="0043407F"/>
    <w:rsid w:val="00444B39"/>
    <w:rsid w:val="0045009F"/>
    <w:rsid w:val="0045061F"/>
    <w:rsid w:val="00451EC4"/>
    <w:rsid w:val="00456A6D"/>
    <w:rsid w:val="0046015D"/>
    <w:rsid w:val="004760A2"/>
    <w:rsid w:val="00481A71"/>
    <w:rsid w:val="00484E35"/>
    <w:rsid w:val="0049027B"/>
    <w:rsid w:val="004A16D9"/>
    <w:rsid w:val="004A6463"/>
    <w:rsid w:val="004B27D2"/>
    <w:rsid w:val="004B36BC"/>
    <w:rsid w:val="004B5AEC"/>
    <w:rsid w:val="004B715C"/>
    <w:rsid w:val="004C2ADB"/>
    <w:rsid w:val="004D0ABA"/>
    <w:rsid w:val="004D26FF"/>
    <w:rsid w:val="004D2784"/>
    <w:rsid w:val="004D652D"/>
    <w:rsid w:val="004E6154"/>
    <w:rsid w:val="004E6CAC"/>
    <w:rsid w:val="004F6392"/>
    <w:rsid w:val="004F6768"/>
    <w:rsid w:val="004F7482"/>
    <w:rsid w:val="005058D4"/>
    <w:rsid w:val="00507F30"/>
    <w:rsid w:val="005202CC"/>
    <w:rsid w:val="0052043D"/>
    <w:rsid w:val="005236DA"/>
    <w:rsid w:val="005260C6"/>
    <w:rsid w:val="00532675"/>
    <w:rsid w:val="005345C3"/>
    <w:rsid w:val="005452A1"/>
    <w:rsid w:val="005459A2"/>
    <w:rsid w:val="00546FDB"/>
    <w:rsid w:val="0055160B"/>
    <w:rsid w:val="0056147D"/>
    <w:rsid w:val="00565190"/>
    <w:rsid w:val="0056592F"/>
    <w:rsid w:val="0057162A"/>
    <w:rsid w:val="005871DD"/>
    <w:rsid w:val="005A2A28"/>
    <w:rsid w:val="005A3D10"/>
    <w:rsid w:val="005A48C9"/>
    <w:rsid w:val="005A7250"/>
    <w:rsid w:val="005B28DB"/>
    <w:rsid w:val="005C563F"/>
    <w:rsid w:val="005D13F1"/>
    <w:rsid w:val="005D6037"/>
    <w:rsid w:val="005E2B40"/>
    <w:rsid w:val="005E64C1"/>
    <w:rsid w:val="005F0726"/>
    <w:rsid w:val="005F4474"/>
    <w:rsid w:val="005F5BD4"/>
    <w:rsid w:val="00600735"/>
    <w:rsid w:val="006063A0"/>
    <w:rsid w:val="006178CF"/>
    <w:rsid w:val="00620AB5"/>
    <w:rsid w:val="0062311B"/>
    <w:rsid w:val="006233F5"/>
    <w:rsid w:val="00624BE1"/>
    <w:rsid w:val="00627129"/>
    <w:rsid w:val="006359A7"/>
    <w:rsid w:val="00635AA0"/>
    <w:rsid w:val="0063693A"/>
    <w:rsid w:val="0063763C"/>
    <w:rsid w:val="006412BE"/>
    <w:rsid w:val="0064472E"/>
    <w:rsid w:val="00647375"/>
    <w:rsid w:val="00654204"/>
    <w:rsid w:val="00655C3D"/>
    <w:rsid w:val="006600B5"/>
    <w:rsid w:val="00662FE4"/>
    <w:rsid w:val="00663CDB"/>
    <w:rsid w:val="00664BE2"/>
    <w:rsid w:val="00673017"/>
    <w:rsid w:val="00682217"/>
    <w:rsid w:val="00684120"/>
    <w:rsid w:val="00686005"/>
    <w:rsid w:val="00687906"/>
    <w:rsid w:val="00695A6B"/>
    <w:rsid w:val="00695B24"/>
    <w:rsid w:val="006A28CB"/>
    <w:rsid w:val="006A29C8"/>
    <w:rsid w:val="006A76EA"/>
    <w:rsid w:val="006B08C1"/>
    <w:rsid w:val="006B1EE4"/>
    <w:rsid w:val="006C005E"/>
    <w:rsid w:val="006C0612"/>
    <w:rsid w:val="006C2DDA"/>
    <w:rsid w:val="006D3952"/>
    <w:rsid w:val="006E22C2"/>
    <w:rsid w:val="006E51C9"/>
    <w:rsid w:val="006E7393"/>
    <w:rsid w:val="007072FF"/>
    <w:rsid w:val="00711538"/>
    <w:rsid w:val="0071590C"/>
    <w:rsid w:val="007159B1"/>
    <w:rsid w:val="00720A85"/>
    <w:rsid w:val="00722D8D"/>
    <w:rsid w:val="0072513C"/>
    <w:rsid w:val="00732DEA"/>
    <w:rsid w:val="00733364"/>
    <w:rsid w:val="00741AE2"/>
    <w:rsid w:val="00743880"/>
    <w:rsid w:val="00743C3C"/>
    <w:rsid w:val="00753039"/>
    <w:rsid w:val="00753CC6"/>
    <w:rsid w:val="00754FC0"/>
    <w:rsid w:val="00762E39"/>
    <w:rsid w:val="007633FA"/>
    <w:rsid w:val="007676FA"/>
    <w:rsid w:val="0077281C"/>
    <w:rsid w:val="00773C48"/>
    <w:rsid w:val="00773C6D"/>
    <w:rsid w:val="00780F0D"/>
    <w:rsid w:val="00782548"/>
    <w:rsid w:val="00782FA2"/>
    <w:rsid w:val="00786174"/>
    <w:rsid w:val="007951C9"/>
    <w:rsid w:val="007A276B"/>
    <w:rsid w:val="007A3075"/>
    <w:rsid w:val="007A500A"/>
    <w:rsid w:val="007A677A"/>
    <w:rsid w:val="007B3217"/>
    <w:rsid w:val="007B38DB"/>
    <w:rsid w:val="007B3C80"/>
    <w:rsid w:val="007B5462"/>
    <w:rsid w:val="007C0AAB"/>
    <w:rsid w:val="007C3609"/>
    <w:rsid w:val="007C57FC"/>
    <w:rsid w:val="007E04A7"/>
    <w:rsid w:val="007E2979"/>
    <w:rsid w:val="007E36B3"/>
    <w:rsid w:val="007E501B"/>
    <w:rsid w:val="007E645F"/>
    <w:rsid w:val="007F02FD"/>
    <w:rsid w:val="007F59D9"/>
    <w:rsid w:val="0080138D"/>
    <w:rsid w:val="00803D1D"/>
    <w:rsid w:val="00804C15"/>
    <w:rsid w:val="00807C8D"/>
    <w:rsid w:val="008154EB"/>
    <w:rsid w:val="00820692"/>
    <w:rsid w:val="0082292C"/>
    <w:rsid w:val="00832C33"/>
    <w:rsid w:val="00832E97"/>
    <w:rsid w:val="00842B28"/>
    <w:rsid w:val="00843290"/>
    <w:rsid w:val="0084383C"/>
    <w:rsid w:val="0085001C"/>
    <w:rsid w:val="00854CE5"/>
    <w:rsid w:val="00855173"/>
    <w:rsid w:val="0085726E"/>
    <w:rsid w:val="00865817"/>
    <w:rsid w:val="008670AE"/>
    <w:rsid w:val="008802BD"/>
    <w:rsid w:val="00882772"/>
    <w:rsid w:val="008917B6"/>
    <w:rsid w:val="00892E3D"/>
    <w:rsid w:val="008931A8"/>
    <w:rsid w:val="008A4F8A"/>
    <w:rsid w:val="008A614F"/>
    <w:rsid w:val="008A7F44"/>
    <w:rsid w:val="008B19F2"/>
    <w:rsid w:val="008B3DBF"/>
    <w:rsid w:val="008B4A21"/>
    <w:rsid w:val="008B6A49"/>
    <w:rsid w:val="008C0FC9"/>
    <w:rsid w:val="008C5AD6"/>
    <w:rsid w:val="008E35D1"/>
    <w:rsid w:val="008E4557"/>
    <w:rsid w:val="008E540F"/>
    <w:rsid w:val="008E69E4"/>
    <w:rsid w:val="008E7986"/>
    <w:rsid w:val="008F2688"/>
    <w:rsid w:val="00901CC7"/>
    <w:rsid w:val="00902341"/>
    <w:rsid w:val="009027FF"/>
    <w:rsid w:val="009078B0"/>
    <w:rsid w:val="00911366"/>
    <w:rsid w:val="00911443"/>
    <w:rsid w:val="009167C4"/>
    <w:rsid w:val="00916D20"/>
    <w:rsid w:val="00925DEA"/>
    <w:rsid w:val="00940948"/>
    <w:rsid w:val="0094508C"/>
    <w:rsid w:val="009508DB"/>
    <w:rsid w:val="009551D0"/>
    <w:rsid w:val="00960D80"/>
    <w:rsid w:val="00962D4F"/>
    <w:rsid w:val="00965CA8"/>
    <w:rsid w:val="009667F0"/>
    <w:rsid w:val="009720D3"/>
    <w:rsid w:val="00975B34"/>
    <w:rsid w:val="00980D48"/>
    <w:rsid w:val="00996D5D"/>
    <w:rsid w:val="009A540A"/>
    <w:rsid w:val="009A62A4"/>
    <w:rsid w:val="009A641D"/>
    <w:rsid w:val="009C1317"/>
    <w:rsid w:val="009C2D2C"/>
    <w:rsid w:val="009C3097"/>
    <w:rsid w:val="009C4A99"/>
    <w:rsid w:val="009C7CF7"/>
    <w:rsid w:val="009D0B51"/>
    <w:rsid w:val="009D1033"/>
    <w:rsid w:val="009D5284"/>
    <w:rsid w:val="009D7616"/>
    <w:rsid w:val="009E2D5C"/>
    <w:rsid w:val="009E4A1C"/>
    <w:rsid w:val="009E7BF1"/>
    <w:rsid w:val="009E7DDC"/>
    <w:rsid w:val="00A12CE3"/>
    <w:rsid w:val="00A141CC"/>
    <w:rsid w:val="00A16621"/>
    <w:rsid w:val="00A21BC7"/>
    <w:rsid w:val="00A21EF8"/>
    <w:rsid w:val="00A229E1"/>
    <w:rsid w:val="00A2466A"/>
    <w:rsid w:val="00A26455"/>
    <w:rsid w:val="00A36478"/>
    <w:rsid w:val="00A41BCC"/>
    <w:rsid w:val="00A50FF0"/>
    <w:rsid w:val="00A5304F"/>
    <w:rsid w:val="00A53F31"/>
    <w:rsid w:val="00A549CE"/>
    <w:rsid w:val="00A61584"/>
    <w:rsid w:val="00A61F46"/>
    <w:rsid w:val="00A62778"/>
    <w:rsid w:val="00A66E06"/>
    <w:rsid w:val="00A721DA"/>
    <w:rsid w:val="00A73D30"/>
    <w:rsid w:val="00A84CE7"/>
    <w:rsid w:val="00A91BD2"/>
    <w:rsid w:val="00A956A2"/>
    <w:rsid w:val="00A96CB3"/>
    <w:rsid w:val="00AA0E75"/>
    <w:rsid w:val="00AA0FED"/>
    <w:rsid w:val="00AA18D5"/>
    <w:rsid w:val="00AA439E"/>
    <w:rsid w:val="00AA6E0C"/>
    <w:rsid w:val="00AA7222"/>
    <w:rsid w:val="00AA7585"/>
    <w:rsid w:val="00AA7B96"/>
    <w:rsid w:val="00AB0B9E"/>
    <w:rsid w:val="00AB407C"/>
    <w:rsid w:val="00AB4524"/>
    <w:rsid w:val="00AB492A"/>
    <w:rsid w:val="00AB4B02"/>
    <w:rsid w:val="00AB7013"/>
    <w:rsid w:val="00AC11E7"/>
    <w:rsid w:val="00AD2A1D"/>
    <w:rsid w:val="00AD2C75"/>
    <w:rsid w:val="00AD2EC1"/>
    <w:rsid w:val="00AD3478"/>
    <w:rsid w:val="00AD60F0"/>
    <w:rsid w:val="00AF0E0F"/>
    <w:rsid w:val="00B023CB"/>
    <w:rsid w:val="00B03B03"/>
    <w:rsid w:val="00B03B2A"/>
    <w:rsid w:val="00B1580C"/>
    <w:rsid w:val="00B167C5"/>
    <w:rsid w:val="00B22EFE"/>
    <w:rsid w:val="00B305CC"/>
    <w:rsid w:val="00B30DFF"/>
    <w:rsid w:val="00B324E2"/>
    <w:rsid w:val="00B343B0"/>
    <w:rsid w:val="00B40F27"/>
    <w:rsid w:val="00B47039"/>
    <w:rsid w:val="00B51490"/>
    <w:rsid w:val="00B5255E"/>
    <w:rsid w:val="00B53FAE"/>
    <w:rsid w:val="00B66133"/>
    <w:rsid w:val="00B67E0C"/>
    <w:rsid w:val="00B738CA"/>
    <w:rsid w:val="00B767E3"/>
    <w:rsid w:val="00BA10D8"/>
    <w:rsid w:val="00BA591E"/>
    <w:rsid w:val="00BC0DF6"/>
    <w:rsid w:val="00BC127E"/>
    <w:rsid w:val="00BD1518"/>
    <w:rsid w:val="00BE3825"/>
    <w:rsid w:val="00BF17B9"/>
    <w:rsid w:val="00BF2328"/>
    <w:rsid w:val="00BF2EAB"/>
    <w:rsid w:val="00BF4281"/>
    <w:rsid w:val="00C00693"/>
    <w:rsid w:val="00C0101C"/>
    <w:rsid w:val="00C02242"/>
    <w:rsid w:val="00C03052"/>
    <w:rsid w:val="00C03427"/>
    <w:rsid w:val="00C06928"/>
    <w:rsid w:val="00C215C0"/>
    <w:rsid w:val="00C21613"/>
    <w:rsid w:val="00C2552A"/>
    <w:rsid w:val="00C3640D"/>
    <w:rsid w:val="00C53509"/>
    <w:rsid w:val="00C56360"/>
    <w:rsid w:val="00C638DC"/>
    <w:rsid w:val="00C65502"/>
    <w:rsid w:val="00C6557E"/>
    <w:rsid w:val="00C656FC"/>
    <w:rsid w:val="00C663F8"/>
    <w:rsid w:val="00C70562"/>
    <w:rsid w:val="00C75D5D"/>
    <w:rsid w:val="00C81419"/>
    <w:rsid w:val="00C84FDC"/>
    <w:rsid w:val="00C8525C"/>
    <w:rsid w:val="00C856DA"/>
    <w:rsid w:val="00C86A12"/>
    <w:rsid w:val="00C94245"/>
    <w:rsid w:val="00C95858"/>
    <w:rsid w:val="00C95E9F"/>
    <w:rsid w:val="00CA0AF0"/>
    <w:rsid w:val="00CA7178"/>
    <w:rsid w:val="00CB2434"/>
    <w:rsid w:val="00CB6834"/>
    <w:rsid w:val="00CC1A99"/>
    <w:rsid w:val="00CC36D1"/>
    <w:rsid w:val="00CC3E31"/>
    <w:rsid w:val="00CC753E"/>
    <w:rsid w:val="00CD00E5"/>
    <w:rsid w:val="00CD0154"/>
    <w:rsid w:val="00CD3D6A"/>
    <w:rsid w:val="00CD6E23"/>
    <w:rsid w:val="00CD7AFE"/>
    <w:rsid w:val="00CD7C88"/>
    <w:rsid w:val="00CE080E"/>
    <w:rsid w:val="00CE2F90"/>
    <w:rsid w:val="00D02F54"/>
    <w:rsid w:val="00D04D75"/>
    <w:rsid w:val="00D05C78"/>
    <w:rsid w:val="00D070E7"/>
    <w:rsid w:val="00D11F2E"/>
    <w:rsid w:val="00D155D1"/>
    <w:rsid w:val="00D229A2"/>
    <w:rsid w:val="00D257EB"/>
    <w:rsid w:val="00D27908"/>
    <w:rsid w:val="00D52AC0"/>
    <w:rsid w:val="00D54671"/>
    <w:rsid w:val="00D66EF6"/>
    <w:rsid w:val="00D67EF9"/>
    <w:rsid w:val="00D70585"/>
    <w:rsid w:val="00D73F6E"/>
    <w:rsid w:val="00D82EB1"/>
    <w:rsid w:val="00D83470"/>
    <w:rsid w:val="00D86330"/>
    <w:rsid w:val="00D909FA"/>
    <w:rsid w:val="00D910B1"/>
    <w:rsid w:val="00D92179"/>
    <w:rsid w:val="00D9276D"/>
    <w:rsid w:val="00D92D2F"/>
    <w:rsid w:val="00D94E9C"/>
    <w:rsid w:val="00D952E4"/>
    <w:rsid w:val="00D97A1D"/>
    <w:rsid w:val="00DA17B7"/>
    <w:rsid w:val="00DA28B1"/>
    <w:rsid w:val="00DA2FCC"/>
    <w:rsid w:val="00DA3D56"/>
    <w:rsid w:val="00DA409A"/>
    <w:rsid w:val="00DA5B44"/>
    <w:rsid w:val="00DB4D26"/>
    <w:rsid w:val="00DB7316"/>
    <w:rsid w:val="00DB7794"/>
    <w:rsid w:val="00DC0D8E"/>
    <w:rsid w:val="00DC0E39"/>
    <w:rsid w:val="00DC2B92"/>
    <w:rsid w:val="00DC393B"/>
    <w:rsid w:val="00DD1274"/>
    <w:rsid w:val="00DD1543"/>
    <w:rsid w:val="00DD4BB6"/>
    <w:rsid w:val="00DD7A6D"/>
    <w:rsid w:val="00DE6E28"/>
    <w:rsid w:val="00E04B59"/>
    <w:rsid w:val="00E11029"/>
    <w:rsid w:val="00E16103"/>
    <w:rsid w:val="00E16ED3"/>
    <w:rsid w:val="00E22EBE"/>
    <w:rsid w:val="00E251CD"/>
    <w:rsid w:val="00E267E1"/>
    <w:rsid w:val="00E3115B"/>
    <w:rsid w:val="00E32081"/>
    <w:rsid w:val="00E327A6"/>
    <w:rsid w:val="00E35C0D"/>
    <w:rsid w:val="00E36133"/>
    <w:rsid w:val="00E41D43"/>
    <w:rsid w:val="00E42047"/>
    <w:rsid w:val="00E42773"/>
    <w:rsid w:val="00E44A2D"/>
    <w:rsid w:val="00E45979"/>
    <w:rsid w:val="00E461A4"/>
    <w:rsid w:val="00E5497B"/>
    <w:rsid w:val="00E54D27"/>
    <w:rsid w:val="00E55B9B"/>
    <w:rsid w:val="00E62343"/>
    <w:rsid w:val="00E648E0"/>
    <w:rsid w:val="00E73055"/>
    <w:rsid w:val="00E7344D"/>
    <w:rsid w:val="00E857AA"/>
    <w:rsid w:val="00E85ABD"/>
    <w:rsid w:val="00E91D38"/>
    <w:rsid w:val="00E935BF"/>
    <w:rsid w:val="00E97BFC"/>
    <w:rsid w:val="00EA1844"/>
    <w:rsid w:val="00EA2706"/>
    <w:rsid w:val="00EA298A"/>
    <w:rsid w:val="00EA403A"/>
    <w:rsid w:val="00EA75B0"/>
    <w:rsid w:val="00EB3B01"/>
    <w:rsid w:val="00EB450C"/>
    <w:rsid w:val="00EB5030"/>
    <w:rsid w:val="00EB7FB0"/>
    <w:rsid w:val="00EC10C4"/>
    <w:rsid w:val="00EC52C6"/>
    <w:rsid w:val="00EC575D"/>
    <w:rsid w:val="00EC6779"/>
    <w:rsid w:val="00ED286C"/>
    <w:rsid w:val="00EE034E"/>
    <w:rsid w:val="00EE09F3"/>
    <w:rsid w:val="00EE510A"/>
    <w:rsid w:val="00EF4A86"/>
    <w:rsid w:val="00F10D9F"/>
    <w:rsid w:val="00F21286"/>
    <w:rsid w:val="00F21746"/>
    <w:rsid w:val="00F43A8E"/>
    <w:rsid w:val="00F46612"/>
    <w:rsid w:val="00F52A00"/>
    <w:rsid w:val="00F54562"/>
    <w:rsid w:val="00F57768"/>
    <w:rsid w:val="00F636AD"/>
    <w:rsid w:val="00F63B5E"/>
    <w:rsid w:val="00F700DB"/>
    <w:rsid w:val="00F729A3"/>
    <w:rsid w:val="00F74846"/>
    <w:rsid w:val="00F77CD0"/>
    <w:rsid w:val="00F920DD"/>
    <w:rsid w:val="00F92729"/>
    <w:rsid w:val="00F95CC7"/>
    <w:rsid w:val="00F96A68"/>
    <w:rsid w:val="00FA3561"/>
    <w:rsid w:val="00FA3CBE"/>
    <w:rsid w:val="00FA3DFF"/>
    <w:rsid w:val="00FA46BE"/>
    <w:rsid w:val="00FA7731"/>
    <w:rsid w:val="00FB0B27"/>
    <w:rsid w:val="00FB6A4D"/>
    <w:rsid w:val="00FC06A6"/>
    <w:rsid w:val="00FC237C"/>
    <w:rsid w:val="00FC4064"/>
    <w:rsid w:val="00FC4A42"/>
    <w:rsid w:val="00FC7AC4"/>
    <w:rsid w:val="00FD7834"/>
    <w:rsid w:val="00FE2088"/>
    <w:rsid w:val="00FE634A"/>
    <w:rsid w:val="00FE741D"/>
    <w:rsid w:val="00FF053F"/>
    <w:rsid w:val="00FF3B9D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2017-09-16T02:30:00Z</dcterms:created>
  <dcterms:modified xsi:type="dcterms:W3CDTF">2017-09-16T02:44:00Z</dcterms:modified>
</cp:coreProperties>
</file>